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28.622 Update File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2, 4.3.45, 4.3.45.1, 4.3.45.2, 4.4.1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28.622 Update File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2, 4.3.45, 4.3.45.1, 4.3.45.2, 4.4.1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28.622 Update File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2, 4.3.45, 4.3.45.1, 4.3.45.2, 4.4.1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28.623 Update File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28.623 Update File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28.623 Update File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32.290 Correction on the ChargingNotifyRequest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5GS_Ph1-SBI_CH, 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32.290 Correction on the ChargingNotifyRequest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5GS_Ph1-SBI_CH, 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32.290 Correction on the ChargingNotifyRequest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5GS_Ph1-SBI_CH, 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32.291 Corrections to Data Type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6.1.6.2.3.1, 6.1.6.2.7.1, 6.1.6.2.7.2, 6.1.6.2.10.1, 6.1.6.2.10.2, 6.1.6.2.11.1, 6.1.6.2.11.2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32.291 Corrections to Data Type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6.1.6.2.3.1, 6.1.6.2.7.1, 6.1.6.2.7.2, 6.1.6.2.10.1, 6.1.6.2.10.2, 6.1.6.2.11.1, 6.1.6.2.11.2, 6.1.6.2.13.1, 6.1.6.2.15.1, 6.1.6.2.15.2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Corrections to Data Type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6.1.6.2.3.1, 6.1.6.2.7.1, 6.1.6.2.7.2, 6.1.6.2.10.1, 6.1.6.2.10.2, 6.1.6.2.11.1, 6.1.6.2.11.2, 6.1.6.2.13.1, 6.1.6.2.15.1, 6.1.6.2.15.2, 6.1.6.2.19.1, 6.1.6.2.19.2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32.298 Correction of MAP-CommonDataTypes and MAP-LCS-DataTypes versions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5.2.2.1 and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